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DAA" w:rsidRPr="00507DAA" w:rsidRDefault="00507DAA" w:rsidP="00507DAA">
      <w:r w:rsidRPr="00507DAA">
        <w:t xml:space="preserve">POLICY REVIEW </w:t>
      </w:r>
    </w:p>
    <w:p w:rsidR="00507DAA" w:rsidRPr="00507DAA" w:rsidRDefault="00507DAA" w:rsidP="00507DAA">
      <w:r w:rsidRPr="00507DAA">
        <w:t xml:space="preserve">This policy will be reviewed in consultation with the staff and Governors on a biennial basis and in the light of updated legislation. </w:t>
      </w:r>
    </w:p>
    <w:p w:rsidR="00507DAA" w:rsidRDefault="00507DAA" w:rsidP="00507DAA">
      <w:r w:rsidRPr="00507DAA">
        <w:t xml:space="preserve">This policy was adopted by: </w:t>
      </w:r>
    </w:p>
    <w:p w:rsidR="00507DAA" w:rsidRPr="00507DAA" w:rsidRDefault="00507DAA" w:rsidP="00507DAA">
      <w:r>
        <w:t xml:space="preserve">Head </w:t>
      </w:r>
      <w:proofErr w:type="gramStart"/>
      <w:r>
        <w:t>Of</w:t>
      </w:r>
      <w:proofErr w:type="gramEnd"/>
      <w:r>
        <w:t xml:space="preserve"> Uni</w:t>
      </w:r>
      <w:r w:rsidR="00B0028E">
        <w:t xml:space="preserve">t Caroline Wood </w:t>
      </w:r>
      <w:r w:rsidR="00B0028E">
        <w:tab/>
        <w:t>Date Spring 2023</w:t>
      </w:r>
    </w:p>
    <w:p w:rsidR="00507DAA" w:rsidRPr="00507DAA" w:rsidRDefault="00507DAA" w:rsidP="00B0028E">
      <w:proofErr w:type="spellStart"/>
      <w:r w:rsidRPr="00507DAA">
        <w:t>Headtea</w:t>
      </w:r>
      <w:r w:rsidR="00B0028E">
        <w:t>cher</w:t>
      </w:r>
      <w:proofErr w:type="spellEnd"/>
      <w:r w:rsidR="00B0028E">
        <w:t xml:space="preserve">  </w:t>
      </w:r>
      <w:r w:rsidR="00B0028E">
        <w:rPr>
          <w:noProof/>
          <w:lang w:eastAsia="en-GB"/>
        </w:rPr>
        <w:drawing>
          <wp:inline distT="0" distB="0" distL="0" distR="0">
            <wp:extent cx="601980" cy="19921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ri en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9970" cy="211787"/>
                    </a:xfrm>
                    <a:prstGeom prst="rect">
                      <a:avLst/>
                    </a:prstGeom>
                  </pic:spPr>
                </pic:pic>
              </a:graphicData>
            </a:graphic>
          </wp:inline>
        </w:drawing>
      </w:r>
      <w:r w:rsidR="00B0028E">
        <w:t>Date Spring 2023</w:t>
      </w:r>
    </w:p>
    <w:p w:rsidR="00507DAA" w:rsidRDefault="00507DAA" w:rsidP="00B0028E">
      <w:r w:rsidRPr="00507DAA">
        <w:t>Ch</w:t>
      </w:r>
      <w:r w:rsidR="00B0028E">
        <w:t>air of Governors …………………. Date Spring 2023</w:t>
      </w:r>
      <w:bookmarkStart w:id="0" w:name="_GoBack"/>
      <w:bookmarkEnd w:id="0"/>
      <w:r w:rsidRPr="00507DAA">
        <w:t xml:space="preserve"> </w:t>
      </w:r>
    </w:p>
    <w:p w:rsidR="00507DAA" w:rsidRDefault="00507DAA" w:rsidP="00507DAA"/>
    <w:p w:rsidR="00507DAA" w:rsidRPr="00507DAA" w:rsidRDefault="00507DAA" w:rsidP="00507DAA"/>
    <w:p w:rsidR="00507DAA" w:rsidRPr="00507DAA" w:rsidRDefault="00507DAA" w:rsidP="00507DAA">
      <w:r>
        <w:t xml:space="preserve">At Johnston CP </w:t>
      </w:r>
      <w:r w:rsidRPr="00507DAA">
        <w:t xml:space="preserve">School </w:t>
      </w:r>
      <w:r>
        <w:t xml:space="preserve">LRC </w:t>
      </w:r>
      <w:r w:rsidRPr="00507DAA">
        <w:t xml:space="preserve">we strive to </w:t>
      </w:r>
    </w:p>
    <w:p w:rsidR="00507DAA" w:rsidRDefault="00507DAA" w:rsidP="00507DAA">
      <w:pPr>
        <w:pStyle w:val="ListParagraph"/>
        <w:numPr>
          <w:ilvl w:val="0"/>
          <w:numId w:val="1"/>
        </w:numPr>
      </w:pPr>
      <w:r w:rsidRPr="00507DAA">
        <w:t xml:space="preserve">Create a happy, safe, supportive and stimulating learning environment </w:t>
      </w:r>
    </w:p>
    <w:p w:rsidR="00507DAA" w:rsidRDefault="00507DAA" w:rsidP="00507DAA">
      <w:pPr>
        <w:pStyle w:val="ListParagraph"/>
        <w:numPr>
          <w:ilvl w:val="0"/>
          <w:numId w:val="1"/>
        </w:numPr>
      </w:pPr>
      <w:r w:rsidRPr="00507DAA">
        <w:t xml:space="preserve"> Value everyone </w:t>
      </w:r>
    </w:p>
    <w:p w:rsidR="00507DAA" w:rsidRDefault="00507DAA" w:rsidP="00507DAA">
      <w:pPr>
        <w:pStyle w:val="ListParagraph"/>
        <w:numPr>
          <w:ilvl w:val="0"/>
          <w:numId w:val="1"/>
        </w:numPr>
      </w:pPr>
      <w:r w:rsidRPr="00507DAA">
        <w:t xml:space="preserve"> Develop everyone’s personal, social, emotional health and wellbeing </w:t>
      </w:r>
    </w:p>
    <w:p w:rsidR="00507DAA" w:rsidRDefault="00507DAA" w:rsidP="00507DAA">
      <w:pPr>
        <w:pStyle w:val="ListParagraph"/>
        <w:numPr>
          <w:ilvl w:val="0"/>
          <w:numId w:val="1"/>
        </w:numPr>
      </w:pPr>
      <w:r w:rsidRPr="00507DAA">
        <w:t xml:space="preserve"> Promote relevant academic and vocational skills </w:t>
      </w:r>
    </w:p>
    <w:p w:rsidR="00507DAA" w:rsidRDefault="00507DAA" w:rsidP="00507DAA">
      <w:pPr>
        <w:pStyle w:val="ListParagraph"/>
        <w:numPr>
          <w:ilvl w:val="0"/>
          <w:numId w:val="1"/>
        </w:numPr>
      </w:pPr>
      <w:r w:rsidRPr="00507DAA">
        <w:t xml:space="preserve"> Meet individual needs through an imaginative and flexible approach </w:t>
      </w:r>
    </w:p>
    <w:p w:rsidR="00507DAA" w:rsidRPr="00507DAA" w:rsidRDefault="00507DAA" w:rsidP="00507DAA">
      <w:pPr>
        <w:pStyle w:val="ListParagraph"/>
        <w:numPr>
          <w:ilvl w:val="0"/>
          <w:numId w:val="1"/>
        </w:numPr>
      </w:pPr>
      <w:r w:rsidRPr="00507DAA">
        <w:t xml:space="preserve"> Enable all learners to achieve their full potential </w:t>
      </w:r>
    </w:p>
    <w:p w:rsidR="00507DAA" w:rsidRPr="00507DAA" w:rsidRDefault="00507DAA" w:rsidP="00507DAA"/>
    <w:p w:rsidR="00507DAA" w:rsidRPr="00507DAA" w:rsidRDefault="00507DAA" w:rsidP="00507DAA">
      <w:r w:rsidRPr="00507DAA">
        <w:t xml:space="preserve">UNCRC United Nations Convention on the Rights of the Child </w:t>
      </w:r>
    </w:p>
    <w:p w:rsidR="00507DAA" w:rsidRPr="00507DAA" w:rsidRDefault="00507DAA" w:rsidP="00507DAA">
      <w:r>
        <w:t xml:space="preserve">Johnston </w:t>
      </w:r>
      <w:r w:rsidRPr="00507DAA">
        <w:t xml:space="preserve">School places the values and principles of the UNCRC at the heart all policies and practices </w:t>
      </w:r>
    </w:p>
    <w:p w:rsidR="00507DAA" w:rsidRPr="00507DAA" w:rsidRDefault="00507DAA" w:rsidP="00507DAA"/>
    <w:p w:rsidR="00507DAA" w:rsidRPr="00507DAA" w:rsidRDefault="00507DAA" w:rsidP="00507DAA">
      <w:r w:rsidRPr="00507DAA">
        <w:rPr>
          <w:b/>
          <w:bCs/>
        </w:rPr>
        <w:t xml:space="preserve">Toilet Training Policy </w:t>
      </w:r>
    </w:p>
    <w:p w:rsidR="00507DAA" w:rsidRPr="00507DAA" w:rsidRDefault="00507DAA" w:rsidP="00507DAA">
      <w:r w:rsidRPr="00507DAA">
        <w:t xml:space="preserve">Every child in our school is actively encouraged to become continent/clean and dry, (as a means to improve their quality of life and potential independence) </w:t>
      </w:r>
    </w:p>
    <w:p w:rsidR="00507DAA" w:rsidRPr="00507DAA" w:rsidRDefault="00507DAA" w:rsidP="00507DAA">
      <w:r w:rsidRPr="00507DAA">
        <w:t xml:space="preserve">Your child may have learning/development needs, but most children with these additional needs have the ability to become clean and dry, but need assistance and guidance. </w:t>
      </w:r>
    </w:p>
    <w:p w:rsidR="00507DAA" w:rsidRPr="00507DAA" w:rsidRDefault="00507DAA" w:rsidP="00507DAA">
      <w:r w:rsidRPr="00507DAA">
        <w:t xml:space="preserve">We appreciate that toilet training is not easy, but it is essential that your child has continuous and consistent support from everybody at school and at home. </w:t>
      </w:r>
    </w:p>
    <w:p w:rsidR="00507DAA" w:rsidRPr="00507DAA" w:rsidRDefault="00507DAA" w:rsidP="00507DAA">
      <w:r w:rsidRPr="00507DAA">
        <w:t xml:space="preserve"> Our teachers will work with you in toilet training your child while they attend school. </w:t>
      </w:r>
    </w:p>
    <w:p w:rsidR="00507DAA" w:rsidRDefault="00507DAA" w:rsidP="00507DAA"/>
    <w:p w:rsidR="00507DAA" w:rsidRDefault="00507DAA" w:rsidP="00507DAA"/>
    <w:p w:rsidR="00507DAA" w:rsidRPr="00507DAA" w:rsidRDefault="00507DAA" w:rsidP="00507DAA"/>
    <w:p w:rsidR="00507DAA" w:rsidRPr="00507DAA" w:rsidRDefault="00507DAA" w:rsidP="00507DAA">
      <w:r w:rsidRPr="00507DAA">
        <w:lastRenderedPageBreak/>
        <w:t xml:space="preserve">We anticipate that the toilet training program (established) in school will be continued at home during evenings, weekends and school holidays. </w:t>
      </w:r>
    </w:p>
    <w:p w:rsidR="00507DAA" w:rsidRPr="00507DAA" w:rsidRDefault="00507DAA" w:rsidP="00507DAA">
      <w:r w:rsidRPr="00507DAA">
        <w:t xml:space="preserve">Or </w:t>
      </w:r>
    </w:p>
    <w:p w:rsidR="00507DAA" w:rsidRPr="00507DAA" w:rsidRDefault="00507DAA" w:rsidP="00507DAA">
      <w:r w:rsidRPr="00507DAA">
        <w:t xml:space="preserve">If your child is not toilet trained we will work with you to plan an individual program for your child, as soon as they start attending school. </w:t>
      </w:r>
    </w:p>
    <w:p w:rsidR="00507DAA" w:rsidRPr="00507DAA" w:rsidRDefault="00507DAA" w:rsidP="00507DAA">
      <w:r w:rsidRPr="00507DAA">
        <w:t xml:space="preserve">It is vital that we maintain good “two way” communication, especially if you find that a particular technique works. Please record on the chart your child’s bladder and bowel habits. </w:t>
      </w:r>
    </w:p>
    <w:p w:rsidR="00507DAA" w:rsidRPr="00507DAA" w:rsidRDefault="00507DAA" w:rsidP="00507DAA">
      <w:r w:rsidRPr="00507DAA">
        <w:t xml:space="preserve">Please try to avoid becoming frustrated or angry when toilet training techniques do not work; rather this is an important time to work together to explore other options that may work. </w:t>
      </w:r>
    </w:p>
    <w:p w:rsidR="00507DAA" w:rsidRPr="00507DAA" w:rsidRDefault="00507DAA" w:rsidP="00507DAA">
      <w:r w:rsidRPr="00507DAA">
        <w:rPr>
          <w:b/>
          <w:bCs/>
        </w:rPr>
        <w:t xml:space="preserve">Some strategies that we use </w:t>
      </w:r>
    </w:p>
    <w:p w:rsidR="00507DAA" w:rsidRDefault="00507DAA" w:rsidP="00507DAA">
      <w:pPr>
        <w:pStyle w:val="ListParagraph"/>
        <w:numPr>
          <w:ilvl w:val="0"/>
          <w:numId w:val="2"/>
        </w:numPr>
      </w:pPr>
      <w:r w:rsidRPr="00507DAA">
        <w:t xml:space="preserve">Object of reference – concrete object to indicate “toilet” </w:t>
      </w:r>
    </w:p>
    <w:p w:rsidR="00507DAA" w:rsidRDefault="00507DAA" w:rsidP="00507DAA">
      <w:pPr>
        <w:pStyle w:val="ListParagraph"/>
        <w:numPr>
          <w:ilvl w:val="0"/>
          <w:numId w:val="2"/>
        </w:numPr>
      </w:pPr>
      <w:r w:rsidRPr="00507DAA">
        <w:t xml:space="preserve"> Picture </w:t>
      </w:r>
      <w:proofErr w:type="gramStart"/>
      <w:r w:rsidRPr="00507DAA">
        <w:t>card:-</w:t>
      </w:r>
      <w:proofErr w:type="gramEnd"/>
      <w:r w:rsidRPr="00507DAA">
        <w:t xml:space="preserve"> presenting your child with a picture of the toilet to remind them and encourage them to ask for the toilet by association. </w:t>
      </w:r>
    </w:p>
    <w:p w:rsidR="00507DAA" w:rsidRDefault="00507DAA" w:rsidP="00507DAA">
      <w:pPr>
        <w:pStyle w:val="ListParagraph"/>
        <w:numPr>
          <w:ilvl w:val="0"/>
          <w:numId w:val="2"/>
        </w:numPr>
      </w:pPr>
      <w:r w:rsidRPr="00507DAA">
        <w:t xml:space="preserve"> Reading a </w:t>
      </w:r>
      <w:proofErr w:type="gramStart"/>
      <w:r w:rsidRPr="00507DAA">
        <w:t>story:-</w:t>
      </w:r>
      <w:proofErr w:type="gramEnd"/>
      <w:r w:rsidRPr="00507DAA">
        <w:t xml:space="preserve"> when sitting on the toilet, keep your </w:t>
      </w:r>
      <w:proofErr w:type="spellStart"/>
      <w:r w:rsidRPr="00507DAA">
        <w:t>childs</w:t>
      </w:r>
      <w:proofErr w:type="spellEnd"/>
      <w:r w:rsidRPr="00507DAA">
        <w:t xml:space="preserve"> attention and develop appropriate behaviour. </w:t>
      </w:r>
    </w:p>
    <w:p w:rsidR="00507DAA" w:rsidRDefault="00507DAA" w:rsidP="00507DAA">
      <w:pPr>
        <w:pStyle w:val="ListParagraph"/>
        <w:numPr>
          <w:ilvl w:val="0"/>
          <w:numId w:val="2"/>
        </w:numPr>
      </w:pPr>
      <w:r w:rsidRPr="00507DAA">
        <w:t xml:space="preserve"> Rewarding </w:t>
      </w:r>
      <w:proofErr w:type="gramStart"/>
      <w:r w:rsidRPr="00507DAA">
        <w:t>progress:-</w:t>
      </w:r>
      <w:proofErr w:type="gramEnd"/>
      <w:r w:rsidRPr="00507DAA">
        <w:t xml:space="preserve"> We use a lot of praise and encouragement to reward success. </w:t>
      </w:r>
    </w:p>
    <w:p w:rsidR="00507DAA" w:rsidRDefault="00507DAA" w:rsidP="00507DAA">
      <w:pPr>
        <w:pStyle w:val="ListParagraph"/>
        <w:numPr>
          <w:ilvl w:val="0"/>
          <w:numId w:val="2"/>
        </w:numPr>
      </w:pPr>
      <w:r w:rsidRPr="00507DAA">
        <w:t xml:space="preserve"> </w:t>
      </w:r>
      <w:proofErr w:type="gramStart"/>
      <w:r w:rsidRPr="00507DAA">
        <w:t>Charting:-</w:t>
      </w:r>
      <w:proofErr w:type="gramEnd"/>
      <w:r w:rsidRPr="00507DAA">
        <w:t xml:space="preserve"> recordings on the chart progress and patterns of success and “accidents”! </w:t>
      </w:r>
    </w:p>
    <w:p w:rsidR="00507DAA" w:rsidRDefault="00507DAA" w:rsidP="00507DAA">
      <w:pPr>
        <w:pStyle w:val="ListParagraph"/>
        <w:numPr>
          <w:ilvl w:val="0"/>
          <w:numId w:val="2"/>
        </w:numPr>
      </w:pPr>
      <w:r w:rsidRPr="00507DAA">
        <w:t xml:space="preserve"> Setting small achievable </w:t>
      </w:r>
      <w:proofErr w:type="gramStart"/>
      <w:r w:rsidRPr="00507DAA">
        <w:t>goals:-</w:t>
      </w:r>
      <w:proofErr w:type="gramEnd"/>
      <w:r w:rsidRPr="00507DAA">
        <w:t xml:space="preserve"> set up a program that you can keep to. </w:t>
      </w:r>
    </w:p>
    <w:p w:rsidR="00507DAA" w:rsidRDefault="00507DAA" w:rsidP="00507DAA">
      <w:pPr>
        <w:pStyle w:val="ListParagraph"/>
        <w:numPr>
          <w:ilvl w:val="0"/>
          <w:numId w:val="2"/>
        </w:numPr>
      </w:pPr>
      <w:r w:rsidRPr="00507DAA">
        <w:t xml:space="preserve"> Use of stickers / star charts </w:t>
      </w:r>
    </w:p>
    <w:p w:rsidR="00507DAA" w:rsidRDefault="00507DAA" w:rsidP="00507DAA">
      <w:pPr>
        <w:pStyle w:val="ListParagraph"/>
        <w:numPr>
          <w:ilvl w:val="0"/>
          <w:numId w:val="2"/>
        </w:numPr>
      </w:pPr>
      <w:r w:rsidRPr="00507DAA">
        <w:t xml:space="preserve">Play a musical toy for a short period of time helps the child to measure the duration of time spent on the toilet. </w:t>
      </w:r>
    </w:p>
    <w:p w:rsidR="00507DAA" w:rsidRPr="00507DAA" w:rsidRDefault="00507DAA" w:rsidP="00507DAA">
      <w:pPr>
        <w:pStyle w:val="ListParagraph"/>
        <w:numPr>
          <w:ilvl w:val="0"/>
          <w:numId w:val="2"/>
        </w:numPr>
      </w:pPr>
      <w:r w:rsidRPr="00507DAA">
        <w:t xml:space="preserve"> Use of visual timetable to indicate toilet time. </w:t>
      </w:r>
    </w:p>
    <w:p w:rsidR="00507DAA" w:rsidRPr="00507DAA" w:rsidRDefault="00507DAA" w:rsidP="00507DAA"/>
    <w:p w:rsidR="00507DAA" w:rsidRPr="00507DAA" w:rsidRDefault="00507DAA" w:rsidP="00507DAA">
      <w:r w:rsidRPr="00507DAA">
        <w:rPr>
          <w:b/>
          <w:bCs/>
        </w:rPr>
        <w:t xml:space="preserve">What we will require from you </w:t>
      </w:r>
    </w:p>
    <w:p w:rsidR="00507DAA" w:rsidRDefault="00507DAA" w:rsidP="00507DAA">
      <w:pPr>
        <w:pStyle w:val="ListParagraph"/>
        <w:numPr>
          <w:ilvl w:val="0"/>
          <w:numId w:val="3"/>
        </w:numPr>
      </w:pPr>
      <w:r w:rsidRPr="00507DAA">
        <w:t xml:space="preserve">Clothing that is easy for staff and eventually your child to “pull up/down” for toileting i.e. Elastic waist bands, Velcro fastenings etc… </w:t>
      </w:r>
    </w:p>
    <w:p w:rsidR="00507DAA" w:rsidRDefault="00507DAA" w:rsidP="00507DAA">
      <w:pPr>
        <w:pStyle w:val="ListParagraph"/>
        <w:numPr>
          <w:ilvl w:val="0"/>
          <w:numId w:val="3"/>
        </w:numPr>
      </w:pPr>
      <w:r w:rsidRPr="00507DAA">
        <w:t xml:space="preserve"> If your child has been assessed for incontinence pads/nappies and has them supplied by the N.H.S Trust a daily supply should be sent to school. </w:t>
      </w:r>
    </w:p>
    <w:p w:rsidR="00507DAA" w:rsidRPr="00507DAA" w:rsidRDefault="00507DAA" w:rsidP="00507DAA">
      <w:pPr>
        <w:pStyle w:val="ListParagraph"/>
        <w:numPr>
          <w:ilvl w:val="0"/>
          <w:numId w:val="3"/>
        </w:numPr>
      </w:pPr>
      <w:r w:rsidRPr="00507DAA">
        <w:t xml:space="preserve"> Please send daily a change of clothes. </w:t>
      </w:r>
    </w:p>
    <w:p w:rsidR="00507DAA" w:rsidRPr="00507DAA" w:rsidRDefault="00507DAA" w:rsidP="00507DAA">
      <w:pPr>
        <w:pStyle w:val="ListParagraph"/>
        <w:numPr>
          <w:ilvl w:val="0"/>
          <w:numId w:val="3"/>
        </w:numPr>
      </w:pPr>
      <w:r w:rsidRPr="00507DAA">
        <w:t xml:space="preserve">Special swim pants are needed for swimming sessions. Please send these in for your child. </w:t>
      </w:r>
    </w:p>
    <w:p w:rsidR="00507DAA" w:rsidRPr="00507DAA" w:rsidRDefault="00507DAA" w:rsidP="00507DAA"/>
    <w:p w:rsidR="00507DAA" w:rsidRPr="00507DAA" w:rsidRDefault="00507DAA" w:rsidP="00507DAA">
      <w:r w:rsidRPr="00507DAA">
        <w:rPr>
          <w:b/>
          <w:bCs/>
        </w:rPr>
        <w:t xml:space="preserve">Type of programme we follow </w:t>
      </w:r>
    </w:p>
    <w:p w:rsidR="00507DAA" w:rsidRPr="00507DAA" w:rsidRDefault="00507DAA" w:rsidP="00507DAA">
      <w:r w:rsidRPr="00507DAA">
        <w:t xml:space="preserve">We usually discuss with you what the appropriate time scale will be for taking your child to the toilet. This usually starts immediately when they arrive in school in the morning, and then may be at half hourly intervals. This time lapse will be varied depending on your child’s needs. </w:t>
      </w:r>
    </w:p>
    <w:p w:rsidR="00EA3150" w:rsidRDefault="00507DAA" w:rsidP="00507DAA">
      <w:r w:rsidRPr="00507DAA">
        <w:t>This policy should be read in conjunction with “Intimate Care Policy”.</w:t>
      </w:r>
    </w:p>
    <w:sectPr w:rsidR="00EA3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3502F"/>
    <w:multiLevelType w:val="hybridMultilevel"/>
    <w:tmpl w:val="242A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186643"/>
    <w:multiLevelType w:val="hybridMultilevel"/>
    <w:tmpl w:val="BEDCA4A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63C54B63"/>
    <w:multiLevelType w:val="hybridMultilevel"/>
    <w:tmpl w:val="B2F61DD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AA"/>
    <w:rsid w:val="00507DAA"/>
    <w:rsid w:val="00B0028E"/>
    <w:rsid w:val="00EA31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C05FF"/>
  <w15:docId w15:val="{971E5FF9-5565-4DC1-B8F1-7DA7B11F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 Williams (Johnston CP School)</cp:lastModifiedBy>
  <cp:revision>2</cp:revision>
  <dcterms:created xsi:type="dcterms:W3CDTF">2023-02-20T11:02:00Z</dcterms:created>
  <dcterms:modified xsi:type="dcterms:W3CDTF">2023-02-20T11:02:00Z</dcterms:modified>
</cp:coreProperties>
</file>